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459" w:rsidRPr="00C7656A" w:rsidRDefault="00A91459" w:rsidP="00A914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F170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2AEA4CA" wp14:editId="40F4B1CC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59" w:rsidRPr="00C7656A" w:rsidRDefault="00A91459" w:rsidP="00A9145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91459" w:rsidRPr="00C7656A" w:rsidRDefault="00A91459" w:rsidP="00A914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A91459" w:rsidRPr="00C7656A" w:rsidRDefault="00A91459" w:rsidP="00A914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A91459" w:rsidRPr="00C7656A" w:rsidRDefault="00A91459" w:rsidP="00A9145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A91459" w:rsidRPr="00C7656A" w:rsidRDefault="00A91459" w:rsidP="00A91459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7656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A91459" w:rsidRPr="00C7656A" w:rsidRDefault="00A91459" w:rsidP="00A91459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Двадцатое</w:t>
      </w:r>
      <w:r w:rsidRPr="00C7656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A91459" w:rsidRPr="00C7656A" w:rsidRDefault="00A91459" w:rsidP="00A9145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A91459" w:rsidRPr="00C7656A" w:rsidRDefault="00A91459" w:rsidP="00A91459">
      <w:pPr>
        <w:jc w:val="center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DA67DC">
        <w:rPr>
          <w:rFonts w:ascii="Liberation Serif" w:hAnsi="Liberation Serif"/>
          <w:b/>
          <w:sz w:val="28"/>
          <w:szCs w:val="28"/>
        </w:rPr>
        <w:t xml:space="preserve"> 353</w:t>
      </w:r>
      <w:bookmarkStart w:id="0" w:name="_GoBack"/>
      <w:bookmarkEnd w:id="0"/>
      <w:r w:rsidRPr="00C7656A">
        <w:rPr>
          <w:rFonts w:ascii="Liberation Serif" w:hAnsi="Liberation Serif"/>
          <w:b/>
          <w:sz w:val="28"/>
          <w:szCs w:val="28"/>
        </w:rPr>
        <w:t xml:space="preserve">         </w:t>
      </w:r>
    </w:p>
    <w:p w:rsidR="00A91459" w:rsidRPr="00C7656A" w:rsidRDefault="00A91459" w:rsidP="00A91459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91459" w:rsidRPr="00C7656A" w:rsidRDefault="00A91459" w:rsidP="00A91459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18.04.</w:t>
      </w:r>
      <w:r w:rsidRPr="00C7656A">
        <w:rPr>
          <w:rFonts w:ascii="Liberation Serif" w:hAnsi="Liberation Serif"/>
          <w:b/>
          <w:sz w:val="28"/>
          <w:szCs w:val="28"/>
        </w:rPr>
        <w:t xml:space="preserve">2019 года </w:t>
      </w:r>
    </w:p>
    <w:p w:rsidR="00131587" w:rsidRPr="00A91459" w:rsidRDefault="00131587" w:rsidP="00131587">
      <w:pPr>
        <w:jc w:val="center"/>
        <w:rPr>
          <w:rFonts w:ascii="Liberation Serif" w:hAnsi="Liberation Serif"/>
          <w:sz w:val="28"/>
          <w:szCs w:val="28"/>
        </w:rPr>
      </w:pPr>
    </w:p>
    <w:p w:rsidR="00131587" w:rsidRPr="003476E2" w:rsidRDefault="00131587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476E2">
        <w:rPr>
          <w:rFonts w:ascii="Liberation Serif" w:hAnsi="Liberation Serif"/>
          <w:b/>
          <w:i/>
          <w:sz w:val="28"/>
          <w:szCs w:val="28"/>
        </w:rPr>
        <w:t>О внесении изменений в Правила благоустройства территории муниципального образования «Каменский городской округ», утверждённые Решением Думы Каменского городского округа</w:t>
      </w:r>
    </w:p>
    <w:p w:rsidR="00131587" w:rsidRPr="003476E2" w:rsidRDefault="00131587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3476E2">
        <w:rPr>
          <w:rFonts w:ascii="Liberation Serif" w:hAnsi="Liberation Serif"/>
          <w:b/>
          <w:i/>
          <w:sz w:val="28"/>
          <w:szCs w:val="28"/>
        </w:rPr>
        <w:t xml:space="preserve"> от 25.10.2018 года № 281 </w:t>
      </w:r>
    </w:p>
    <w:p w:rsidR="00131587" w:rsidRPr="003476E2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3476E2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131587" w:rsidRPr="003476E2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3476E2">
        <w:rPr>
          <w:rFonts w:ascii="Liberation Serif" w:hAnsi="Liberation Serif"/>
          <w:b/>
          <w:sz w:val="28"/>
          <w:szCs w:val="28"/>
        </w:rPr>
        <w:tab/>
      </w:r>
      <w:r w:rsidR="002C1944" w:rsidRPr="002C1944">
        <w:rPr>
          <w:rFonts w:ascii="Liberation Serif" w:hAnsi="Liberation Serif"/>
          <w:sz w:val="28"/>
          <w:szCs w:val="28"/>
        </w:rPr>
        <w:t>На основании</w:t>
      </w:r>
      <w:r w:rsidRPr="003476E2">
        <w:rPr>
          <w:rFonts w:ascii="Liberation Serif" w:hAnsi="Liberation Serif"/>
          <w:sz w:val="28"/>
          <w:szCs w:val="28"/>
        </w:rPr>
        <w:t xml:space="preserve">  Федеральн</w:t>
      </w:r>
      <w:r w:rsidR="002C1944">
        <w:rPr>
          <w:rFonts w:ascii="Liberation Serif" w:hAnsi="Liberation Serif"/>
          <w:sz w:val="28"/>
          <w:szCs w:val="28"/>
        </w:rPr>
        <w:t>ого</w:t>
      </w:r>
      <w:r w:rsidRPr="003476E2">
        <w:rPr>
          <w:rFonts w:ascii="Liberation Serif" w:hAnsi="Liberation Serif"/>
          <w:sz w:val="28"/>
          <w:szCs w:val="28"/>
        </w:rPr>
        <w:t xml:space="preserve"> закон</w:t>
      </w:r>
      <w:r w:rsidR="002C1944">
        <w:rPr>
          <w:rFonts w:ascii="Liberation Serif" w:hAnsi="Liberation Serif"/>
          <w:sz w:val="28"/>
          <w:szCs w:val="28"/>
        </w:rPr>
        <w:t>а</w:t>
      </w:r>
      <w:r w:rsidRPr="003476E2">
        <w:rPr>
          <w:rFonts w:ascii="Liberation Serif" w:hAnsi="Liberation Serif"/>
          <w:sz w:val="28"/>
          <w:szCs w:val="28"/>
        </w:rPr>
        <w:t xml:space="preserve">  от 24.06.1998 года № 89-ФЗ «Об отходах производства и потребления», </w:t>
      </w:r>
      <w:r w:rsidR="002C1944">
        <w:rPr>
          <w:rFonts w:ascii="Liberation Serif" w:hAnsi="Liberation Serif"/>
          <w:sz w:val="28"/>
          <w:szCs w:val="28"/>
        </w:rPr>
        <w:t xml:space="preserve">руководствуясь </w:t>
      </w:r>
      <w:r w:rsidRPr="003476E2">
        <w:rPr>
          <w:rFonts w:ascii="Liberation Serif" w:hAnsi="Liberation Serif"/>
          <w:sz w:val="28"/>
          <w:szCs w:val="28"/>
        </w:rPr>
        <w:t>Федеральным законом  от 06.10.2003 года № 131-ФЗ «Об общих принципах организации местного самоуправления в Российской Федерации»</w:t>
      </w:r>
      <w:r w:rsidR="00711DD7">
        <w:rPr>
          <w:rFonts w:ascii="Liberation Serif" w:hAnsi="Liberation Serif"/>
          <w:sz w:val="28"/>
          <w:szCs w:val="28"/>
        </w:rPr>
        <w:t xml:space="preserve">, Законом Свердловской области от 14.11.2018 года № </w:t>
      </w:r>
      <w:r w:rsidR="000307D4">
        <w:rPr>
          <w:rFonts w:ascii="Liberation Serif" w:hAnsi="Liberation Serif"/>
          <w:sz w:val="28"/>
          <w:szCs w:val="28"/>
        </w:rPr>
        <w:t>140</w:t>
      </w:r>
      <w:r w:rsidR="00722B2A">
        <w:rPr>
          <w:rFonts w:ascii="Liberation Serif" w:hAnsi="Liberation Serif"/>
          <w:sz w:val="28"/>
          <w:szCs w:val="28"/>
        </w:rPr>
        <w:t>-ОЗ «</w:t>
      </w:r>
      <w:r w:rsidR="003C2E93">
        <w:rPr>
          <w:sz w:val="28"/>
          <w:szCs w:val="28"/>
        </w:rPr>
        <w:t>О порядке определения органами местного самоуправления муниципальных образований, расположенных на территории Свердловской области, границ прилегающих территорий»</w:t>
      </w:r>
      <w:r w:rsidRPr="003476E2">
        <w:rPr>
          <w:rFonts w:ascii="Liberation Serif" w:hAnsi="Liberation Serif"/>
          <w:sz w:val="28"/>
          <w:szCs w:val="28"/>
        </w:rPr>
        <w:t xml:space="preserve"> и Уставом муниципального образования «Каменский городской округ», </w:t>
      </w:r>
      <w:r w:rsidRPr="003476E2">
        <w:rPr>
          <w:rFonts w:ascii="Liberation Serif" w:hAnsi="Liberation Serif"/>
          <w:b/>
          <w:sz w:val="28"/>
          <w:szCs w:val="28"/>
        </w:rPr>
        <w:t xml:space="preserve">Дума  Каменского городского округа </w:t>
      </w:r>
    </w:p>
    <w:p w:rsidR="00131587" w:rsidRPr="003476E2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:rsidR="00131587" w:rsidRPr="003476E2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3476E2">
        <w:rPr>
          <w:rFonts w:ascii="Liberation Serif" w:hAnsi="Liberation Serif"/>
          <w:b/>
          <w:sz w:val="28"/>
          <w:szCs w:val="28"/>
        </w:rPr>
        <w:t>Р Е Ш И Л А:</w:t>
      </w:r>
    </w:p>
    <w:p w:rsidR="00131587" w:rsidRPr="00A91459" w:rsidRDefault="00131587" w:rsidP="00131587">
      <w:pPr>
        <w:jc w:val="center"/>
        <w:rPr>
          <w:rFonts w:ascii="Liberation Serif" w:hAnsi="Liberation Serif"/>
          <w:sz w:val="28"/>
          <w:szCs w:val="28"/>
        </w:rPr>
      </w:pPr>
    </w:p>
    <w:p w:rsidR="00131587" w:rsidRDefault="00131587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3476E2">
        <w:rPr>
          <w:rFonts w:ascii="Liberation Serif" w:hAnsi="Liberation Serif"/>
          <w:sz w:val="28"/>
          <w:szCs w:val="28"/>
        </w:rPr>
        <w:t>1. Внести изменения в Правила благоустройства   территории муниципального образования «Каменский городской округ», утверждённые Решением Думы Каменского городского округа от 25.10.2018 года № 281 (далее – Правила):</w:t>
      </w:r>
    </w:p>
    <w:p w:rsidR="003C2E93" w:rsidRDefault="003C2E93" w:rsidP="003C2E9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43E9B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1.12 раздела 1 Правил дополнить следующими абзацами:</w:t>
      </w:r>
    </w:p>
    <w:p w:rsidR="003C2E93" w:rsidRDefault="003C2E93" w:rsidP="003C2E9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«Границы прилегающей территории – линия, определяющая пределы прилегающей территории, местоположение которой установлено посредством определения координат её характерных точек.»;</w:t>
      </w:r>
    </w:p>
    <w:p w:rsidR="003C2E93" w:rsidRPr="00843E9B" w:rsidRDefault="003C2E93" w:rsidP="003C2E9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«Площадь прилегающей территории – площадь геометрической фигуры, образованной проекцией границ прилегающей территории на горизонтальной плоскости.».</w:t>
      </w:r>
    </w:p>
    <w:p w:rsidR="003C2E93" w:rsidRDefault="00912D00" w:rsidP="00CA511F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3476E2">
        <w:rPr>
          <w:rFonts w:ascii="Liberation Serif" w:hAnsi="Liberation Serif"/>
          <w:sz w:val="28"/>
          <w:szCs w:val="28"/>
        </w:rPr>
        <w:t>1.</w:t>
      </w:r>
      <w:r w:rsidR="003C2E93">
        <w:rPr>
          <w:rFonts w:ascii="Liberation Serif" w:hAnsi="Liberation Serif"/>
          <w:sz w:val="28"/>
          <w:szCs w:val="28"/>
        </w:rPr>
        <w:t>2</w:t>
      </w:r>
      <w:r w:rsidRPr="003476E2">
        <w:rPr>
          <w:rFonts w:ascii="Liberation Serif" w:hAnsi="Liberation Serif"/>
          <w:sz w:val="28"/>
          <w:szCs w:val="28"/>
        </w:rPr>
        <w:t>.</w:t>
      </w:r>
      <w:r w:rsidR="00131587" w:rsidRPr="003476E2">
        <w:rPr>
          <w:rFonts w:ascii="Liberation Serif" w:hAnsi="Liberation Serif"/>
          <w:sz w:val="28"/>
          <w:szCs w:val="28"/>
        </w:rPr>
        <w:t xml:space="preserve"> </w:t>
      </w:r>
      <w:r w:rsidR="00E0740B" w:rsidRPr="003476E2">
        <w:rPr>
          <w:rFonts w:ascii="Liberation Serif" w:hAnsi="Liberation Serif"/>
          <w:sz w:val="28"/>
          <w:szCs w:val="28"/>
        </w:rPr>
        <w:t>Абзац</w:t>
      </w:r>
      <w:r w:rsidR="00CA511F" w:rsidRPr="003476E2">
        <w:rPr>
          <w:rFonts w:ascii="Liberation Serif" w:hAnsi="Liberation Serif"/>
          <w:sz w:val="28"/>
          <w:szCs w:val="28"/>
        </w:rPr>
        <w:t>ы</w:t>
      </w:r>
      <w:r w:rsidR="00E0740B" w:rsidRPr="003476E2">
        <w:rPr>
          <w:rFonts w:ascii="Liberation Serif" w:hAnsi="Liberation Serif"/>
          <w:sz w:val="28"/>
          <w:szCs w:val="28"/>
        </w:rPr>
        <w:t xml:space="preserve"> 2</w:t>
      </w:r>
      <w:r w:rsidR="00CA511F" w:rsidRPr="003476E2">
        <w:rPr>
          <w:rFonts w:ascii="Liberation Serif" w:hAnsi="Liberation Serif"/>
          <w:sz w:val="28"/>
          <w:szCs w:val="28"/>
        </w:rPr>
        <w:t>, 3</w:t>
      </w:r>
      <w:r w:rsidR="00E0740B" w:rsidRPr="003476E2">
        <w:rPr>
          <w:rFonts w:ascii="Liberation Serif" w:hAnsi="Liberation Serif"/>
          <w:sz w:val="28"/>
          <w:szCs w:val="28"/>
        </w:rPr>
        <w:t xml:space="preserve"> </w:t>
      </w:r>
      <w:r w:rsidR="00CA511F" w:rsidRPr="003476E2">
        <w:rPr>
          <w:rFonts w:ascii="Liberation Serif" w:hAnsi="Liberation Serif"/>
          <w:sz w:val="28"/>
          <w:szCs w:val="28"/>
        </w:rPr>
        <w:t>пункта</w:t>
      </w:r>
      <w:r w:rsidR="00131587" w:rsidRPr="003476E2">
        <w:rPr>
          <w:rFonts w:ascii="Liberation Serif" w:hAnsi="Liberation Serif"/>
          <w:sz w:val="28"/>
          <w:szCs w:val="28"/>
        </w:rPr>
        <w:t xml:space="preserve"> 11.5.1 раздела 11   Правил  </w:t>
      </w:r>
      <w:r w:rsidR="00CA511F" w:rsidRPr="003476E2">
        <w:rPr>
          <w:rFonts w:ascii="Liberation Serif" w:hAnsi="Liberation Serif"/>
          <w:sz w:val="28"/>
          <w:szCs w:val="28"/>
        </w:rPr>
        <w:t>исключить.</w:t>
      </w:r>
      <w:r w:rsidR="00E0740B" w:rsidRPr="003476E2">
        <w:rPr>
          <w:rFonts w:ascii="Liberation Serif" w:hAnsi="Liberation Serif"/>
          <w:sz w:val="28"/>
          <w:szCs w:val="28"/>
        </w:rPr>
        <w:t xml:space="preserve"> </w:t>
      </w:r>
    </w:p>
    <w:p w:rsidR="003C2E93" w:rsidRDefault="003C2E93" w:rsidP="003C2E9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 В раздел 18 Правил добавить пункт 18.4 следующего содержания:</w:t>
      </w:r>
    </w:p>
    <w:p w:rsidR="003C2E93" w:rsidRDefault="003C2E93" w:rsidP="003C2E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«Ответственность по определению границ прилегающих территорий возлагается на Комитет по управлению муниципальным имуществом Администрации МО «Каменский городской округ» и Комитет по архитектуре и градостроительству Администрации МО «Каменский городской округ» в соответствии с установленными полномочиями и в пределах средств, предусмотренных на эти цели в бюджете муниципального образования «Каменский городской округ.</w:t>
      </w:r>
    </w:p>
    <w:p w:rsidR="003C2E93" w:rsidRDefault="003C2E93" w:rsidP="003C2E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границ прилегающих территорий необходимо руководствоваться Порядком определения органами местного самоуправления муниципальных образований, расположенных на территории Свердловской области, границ прилегающих территорий, утверждённых Законом Свердловской области от   14.11.2018 года № 140-ОЗ.</w:t>
      </w:r>
      <w:r w:rsidRPr="00843E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».  </w:t>
      </w:r>
    </w:p>
    <w:p w:rsidR="00131587" w:rsidRPr="003476E2" w:rsidRDefault="00E0740B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3476E2">
        <w:rPr>
          <w:rFonts w:ascii="Liberation Serif" w:hAnsi="Liberation Serif"/>
          <w:sz w:val="28"/>
          <w:szCs w:val="28"/>
        </w:rPr>
        <w:t xml:space="preserve"> </w:t>
      </w:r>
      <w:r w:rsidR="00131587" w:rsidRPr="003476E2">
        <w:rPr>
          <w:rFonts w:ascii="Liberation Serif" w:hAnsi="Liberation Serif"/>
          <w:sz w:val="28"/>
          <w:szCs w:val="28"/>
        </w:rPr>
        <w:t xml:space="preserve">2. Опубликовать настоящее Решение в газете «Пламя», разместить </w:t>
      </w:r>
      <w:r w:rsidR="00A91459">
        <w:rPr>
          <w:rFonts w:ascii="Liberation Serif" w:hAnsi="Liberation Serif"/>
          <w:sz w:val="28"/>
          <w:szCs w:val="28"/>
        </w:rPr>
        <w:t xml:space="preserve">в сети Интернет </w:t>
      </w:r>
      <w:r w:rsidR="00131587" w:rsidRPr="003476E2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</w:t>
      </w:r>
      <w:r w:rsidR="009E0322" w:rsidRPr="003476E2">
        <w:rPr>
          <w:rFonts w:ascii="Liberation Serif" w:hAnsi="Liberation Serif"/>
          <w:sz w:val="28"/>
          <w:szCs w:val="28"/>
        </w:rPr>
        <w:t>о</w:t>
      </w:r>
      <w:r w:rsidR="00131587" w:rsidRPr="003476E2">
        <w:rPr>
          <w:rFonts w:ascii="Liberation Serif" w:hAnsi="Liberation Serif"/>
          <w:sz w:val="28"/>
          <w:szCs w:val="28"/>
        </w:rPr>
        <w:t>круг» и на официальном сайте Думы муниципального образования «Каменский городской округ».</w:t>
      </w:r>
    </w:p>
    <w:p w:rsidR="00131587" w:rsidRPr="003476E2" w:rsidRDefault="00131587" w:rsidP="00131587">
      <w:pPr>
        <w:jc w:val="both"/>
        <w:rPr>
          <w:rFonts w:ascii="Liberation Serif" w:hAnsi="Liberation Serif"/>
          <w:sz w:val="28"/>
          <w:szCs w:val="28"/>
        </w:rPr>
      </w:pPr>
      <w:r w:rsidRPr="003476E2">
        <w:rPr>
          <w:rFonts w:ascii="Liberation Serif" w:hAnsi="Liberation Serif"/>
          <w:sz w:val="28"/>
          <w:szCs w:val="28"/>
        </w:rPr>
        <w:tab/>
        <w:t>3. Контроль исполнени</w:t>
      </w:r>
      <w:r w:rsidR="00A91459">
        <w:rPr>
          <w:rFonts w:ascii="Liberation Serif" w:hAnsi="Liberation Serif"/>
          <w:sz w:val="28"/>
          <w:szCs w:val="28"/>
        </w:rPr>
        <w:t>я</w:t>
      </w:r>
      <w:r w:rsidRPr="003476E2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</w:t>
      </w:r>
      <w:r w:rsidR="00A91459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Pr="003476E2">
        <w:rPr>
          <w:rFonts w:ascii="Liberation Serif" w:hAnsi="Liberation Serif"/>
          <w:sz w:val="28"/>
          <w:szCs w:val="28"/>
        </w:rPr>
        <w:t>по социальной политике (В.Н.</w:t>
      </w:r>
      <w:r w:rsidR="00A91459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3476E2">
        <w:rPr>
          <w:rFonts w:ascii="Liberation Serif" w:hAnsi="Liberation Serif"/>
          <w:sz w:val="28"/>
          <w:szCs w:val="28"/>
        </w:rPr>
        <w:t>Соломеин</w:t>
      </w:r>
      <w:proofErr w:type="spellEnd"/>
      <w:r w:rsidRPr="003476E2">
        <w:rPr>
          <w:rFonts w:ascii="Liberation Serif" w:hAnsi="Liberation Serif"/>
          <w:sz w:val="28"/>
          <w:szCs w:val="28"/>
        </w:rPr>
        <w:t>).</w:t>
      </w:r>
    </w:p>
    <w:p w:rsidR="00131587" w:rsidRPr="003476E2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3476E2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3476E2" w:rsidRDefault="00131587" w:rsidP="00131587">
      <w:pPr>
        <w:rPr>
          <w:rFonts w:ascii="Liberation Serif" w:hAnsi="Liberation Serif"/>
        </w:rPr>
      </w:pPr>
    </w:p>
    <w:p w:rsidR="00A91459" w:rsidRPr="00C7656A" w:rsidRDefault="00A91459" w:rsidP="00A91459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A91459" w:rsidRPr="00C7656A" w:rsidRDefault="00A91459" w:rsidP="00A91459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A91459" w:rsidRDefault="00A91459" w:rsidP="00A91459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A91459" w:rsidRDefault="00A91459" w:rsidP="00A91459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A91459" w:rsidRPr="00C7656A" w:rsidRDefault="00A91459" w:rsidP="00A91459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С.А. Белоусов</w:t>
      </w:r>
    </w:p>
    <w:p w:rsidR="00AF2289" w:rsidRPr="003476E2" w:rsidRDefault="00AF2289">
      <w:pPr>
        <w:rPr>
          <w:rFonts w:ascii="Liberation Serif" w:hAnsi="Liberation Serif"/>
        </w:rPr>
      </w:pPr>
    </w:p>
    <w:sectPr w:rsidR="00AF2289" w:rsidRPr="003476E2" w:rsidSect="00A91459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D5F" w:rsidRDefault="00224D5F">
      <w:r>
        <w:separator/>
      </w:r>
    </w:p>
  </w:endnote>
  <w:endnote w:type="continuationSeparator" w:id="0">
    <w:p w:rsidR="00224D5F" w:rsidRDefault="002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D5F" w:rsidRDefault="00224D5F">
      <w:r>
        <w:separator/>
      </w:r>
    </w:p>
  </w:footnote>
  <w:footnote w:type="continuationSeparator" w:id="0">
    <w:p w:rsidR="00224D5F" w:rsidRDefault="0022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E93">
          <w:rPr>
            <w:noProof/>
          </w:rPr>
          <w:t>2</w:t>
        </w:r>
        <w:r>
          <w:fldChar w:fldCharType="end"/>
        </w:r>
      </w:p>
    </w:sdtContent>
  </w:sdt>
  <w:p w:rsidR="0076418B" w:rsidRDefault="00224D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081"/>
    <w:rsid w:val="000307D4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1587"/>
    <w:rsid w:val="001320D1"/>
    <w:rsid w:val="001513ED"/>
    <w:rsid w:val="00156815"/>
    <w:rsid w:val="001779D1"/>
    <w:rsid w:val="001D1C29"/>
    <w:rsid w:val="001E3BD6"/>
    <w:rsid w:val="002238D2"/>
    <w:rsid w:val="00224D5F"/>
    <w:rsid w:val="00283CC9"/>
    <w:rsid w:val="002C1944"/>
    <w:rsid w:val="002C5998"/>
    <w:rsid w:val="002C6F3C"/>
    <w:rsid w:val="002C70B4"/>
    <w:rsid w:val="002D0FE3"/>
    <w:rsid w:val="002E2AD2"/>
    <w:rsid w:val="00300EB8"/>
    <w:rsid w:val="0030494B"/>
    <w:rsid w:val="00316461"/>
    <w:rsid w:val="00324632"/>
    <w:rsid w:val="003349A2"/>
    <w:rsid w:val="00336750"/>
    <w:rsid w:val="00346863"/>
    <w:rsid w:val="003476E2"/>
    <w:rsid w:val="003562E1"/>
    <w:rsid w:val="00387C4C"/>
    <w:rsid w:val="003B15C4"/>
    <w:rsid w:val="003B4F81"/>
    <w:rsid w:val="003C0DA9"/>
    <w:rsid w:val="003C28C9"/>
    <w:rsid w:val="003C2E93"/>
    <w:rsid w:val="003E2EAD"/>
    <w:rsid w:val="003E491E"/>
    <w:rsid w:val="003F151C"/>
    <w:rsid w:val="004148A6"/>
    <w:rsid w:val="00420726"/>
    <w:rsid w:val="0043063A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1DD7"/>
    <w:rsid w:val="0071406B"/>
    <w:rsid w:val="00722B2A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B7081"/>
    <w:rsid w:val="008D69E6"/>
    <w:rsid w:val="008D7403"/>
    <w:rsid w:val="00912D00"/>
    <w:rsid w:val="00922A81"/>
    <w:rsid w:val="00932BC1"/>
    <w:rsid w:val="00942D2B"/>
    <w:rsid w:val="00976946"/>
    <w:rsid w:val="00994419"/>
    <w:rsid w:val="009A7304"/>
    <w:rsid w:val="009C743C"/>
    <w:rsid w:val="009D21F3"/>
    <w:rsid w:val="009E0322"/>
    <w:rsid w:val="009E18C1"/>
    <w:rsid w:val="009E57A5"/>
    <w:rsid w:val="00A02886"/>
    <w:rsid w:val="00A10C02"/>
    <w:rsid w:val="00A2700E"/>
    <w:rsid w:val="00A42125"/>
    <w:rsid w:val="00A60773"/>
    <w:rsid w:val="00A91459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85442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808BB"/>
    <w:rsid w:val="00CA511F"/>
    <w:rsid w:val="00CE2E6D"/>
    <w:rsid w:val="00D305A2"/>
    <w:rsid w:val="00D37E2C"/>
    <w:rsid w:val="00D45E00"/>
    <w:rsid w:val="00D77F59"/>
    <w:rsid w:val="00D818E0"/>
    <w:rsid w:val="00DA128E"/>
    <w:rsid w:val="00DA31D8"/>
    <w:rsid w:val="00DA67DC"/>
    <w:rsid w:val="00DB1881"/>
    <w:rsid w:val="00DC0002"/>
    <w:rsid w:val="00DC05EF"/>
    <w:rsid w:val="00DC13DC"/>
    <w:rsid w:val="00DE1B92"/>
    <w:rsid w:val="00E0740B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339"/>
  <w15:docId w15:val="{D9D9AED0-3334-41C7-9B61-1E9D3CC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914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14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2019-04-19T03:52:00Z</cp:lastPrinted>
  <dcterms:created xsi:type="dcterms:W3CDTF">2019-02-11T06:35:00Z</dcterms:created>
  <dcterms:modified xsi:type="dcterms:W3CDTF">2019-04-19T03:52:00Z</dcterms:modified>
</cp:coreProperties>
</file>